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1520"/>
        </w:tabs>
        <w:spacing w:line="580" w:lineRule="exact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  <w:r>
        <w:rPr>
          <w:rFonts w:ascii="黑体" w:hAnsi="黑体" w:eastAsia="黑体" w:cs="黑体"/>
          <w:kern w:val="0"/>
          <w:sz w:val="32"/>
          <w:szCs w:val="32"/>
        </w:rPr>
        <w:t>1</w:t>
      </w:r>
      <w:r>
        <w:rPr>
          <w:rFonts w:hint="eastAsia" w:ascii="黑体" w:hAnsi="黑体" w:eastAsia="黑体" w:cs="黑体"/>
          <w:kern w:val="0"/>
          <w:sz w:val="32"/>
          <w:szCs w:val="32"/>
        </w:rPr>
        <w:t>：</w:t>
      </w:r>
      <w:r>
        <w:rPr>
          <w:rFonts w:ascii="方正小标宋简体" w:hAnsi="宋体" w:eastAsia="方正小标宋简体" w:cs="宋体"/>
          <w:kern w:val="0"/>
          <w:sz w:val="40"/>
          <w:szCs w:val="40"/>
        </w:rPr>
        <w:t xml:space="preserve">          </w:t>
      </w:r>
      <w:r>
        <w:rPr>
          <w:rFonts w:hint="eastAsia" w:ascii="方正小标宋简体" w:hAnsi="宋体" w:eastAsia="方正小标宋简体" w:cs="宋体"/>
          <w:kern w:val="0"/>
          <w:sz w:val="40"/>
          <w:szCs w:val="40"/>
        </w:rPr>
        <w:t>景区下属企业财务人员招聘资格条件表</w:t>
      </w:r>
    </w:p>
    <w:tbl>
      <w:tblPr>
        <w:tblStyle w:val="9"/>
        <w:tblW w:w="1428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1317"/>
        <w:gridCol w:w="586"/>
        <w:gridCol w:w="1504"/>
        <w:gridCol w:w="976"/>
        <w:gridCol w:w="1627"/>
        <w:gridCol w:w="2429"/>
        <w:gridCol w:w="3915"/>
        <w:gridCol w:w="1256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3" w:hRule="atLeast"/>
        </w:trPr>
        <w:tc>
          <w:tcPr>
            <w:tcW w:w="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17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8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需求人数</w:t>
            </w:r>
          </w:p>
        </w:tc>
        <w:tc>
          <w:tcPr>
            <w:tcW w:w="10451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资格要求</w:t>
            </w:r>
          </w:p>
        </w:tc>
        <w:tc>
          <w:tcPr>
            <w:tcW w:w="125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预计年薪</w:t>
            </w:r>
          </w:p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</w:rPr>
              <w:t>（万元）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8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Style w:val="16"/>
                <w:rFonts w:hint="eastAsia" w:ascii="黑体" w:hAnsi="黑体" w:eastAsia="黑体" w:cs="黑体"/>
              </w:rPr>
              <w:t>年</w:t>
            </w:r>
            <w:r>
              <w:rPr>
                <w:rStyle w:val="17"/>
                <w:rFonts w:ascii="黑体" w:hAnsi="黑体" w:eastAsia="黑体" w:cs="黑体"/>
              </w:rPr>
              <w:t xml:space="preserve"> </w:t>
            </w:r>
            <w:r>
              <w:rPr>
                <w:rStyle w:val="16"/>
                <w:rFonts w:hint="eastAsia" w:ascii="黑体" w:hAnsi="黑体" w:eastAsia="黑体" w:cs="黑体"/>
              </w:rPr>
              <w:t>龄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Style w:val="16"/>
                <w:rFonts w:hint="eastAsia" w:ascii="黑体" w:hAnsi="黑体" w:eastAsia="黑体" w:cs="黑体"/>
              </w:rPr>
              <w:t>性</w:t>
            </w:r>
            <w:r>
              <w:rPr>
                <w:rStyle w:val="17"/>
                <w:rFonts w:ascii="黑体" w:hAnsi="黑体" w:eastAsia="黑体" w:cs="黑体"/>
              </w:rPr>
              <w:t xml:space="preserve"> </w:t>
            </w:r>
            <w:r>
              <w:rPr>
                <w:rStyle w:val="16"/>
                <w:rFonts w:hint="eastAsia" w:ascii="黑体" w:hAnsi="黑体" w:eastAsia="黑体" w:cs="黑体"/>
              </w:rPr>
              <w:t>别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Style w:val="16"/>
                <w:rFonts w:hint="eastAsia" w:ascii="黑体" w:hAnsi="黑体" w:eastAsia="黑体" w:cs="黑体"/>
              </w:rPr>
              <w:t>学</w:t>
            </w:r>
            <w:r>
              <w:rPr>
                <w:rStyle w:val="17"/>
                <w:rFonts w:ascii="黑体" w:hAnsi="黑体" w:eastAsia="黑体" w:cs="黑体"/>
              </w:rPr>
              <w:t xml:space="preserve"> </w:t>
            </w:r>
            <w:r>
              <w:rPr>
                <w:rStyle w:val="16"/>
                <w:rFonts w:hint="eastAsia" w:ascii="黑体" w:hAnsi="黑体" w:eastAsia="黑体" w:cs="黑体"/>
              </w:rPr>
              <w:t>历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Style w:val="16"/>
                <w:rFonts w:hint="eastAsia" w:ascii="黑体" w:hAnsi="黑体" w:eastAsia="黑体" w:cs="黑体"/>
              </w:rPr>
              <w:t>职</w:t>
            </w:r>
            <w:r>
              <w:rPr>
                <w:rStyle w:val="17"/>
                <w:rFonts w:ascii="黑体" w:hAnsi="黑体" w:eastAsia="黑体" w:cs="黑体"/>
              </w:rPr>
              <w:t xml:space="preserve"> </w:t>
            </w:r>
            <w:r>
              <w:rPr>
                <w:rStyle w:val="16"/>
                <w:rFonts w:hint="eastAsia" w:ascii="黑体" w:hAnsi="黑体" w:eastAsia="黑体" w:cs="黑体"/>
              </w:rPr>
              <w:t>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/>
                <w:sz w:val="24"/>
              </w:rPr>
            </w:pPr>
            <w:r>
              <w:rPr>
                <w:rStyle w:val="16"/>
                <w:rFonts w:hint="eastAsia" w:ascii="黑体" w:hAnsi="黑体" w:eastAsia="黑体" w:cs="黑体"/>
              </w:rPr>
              <w:t>其</w:t>
            </w:r>
            <w:r>
              <w:rPr>
                <w:rStyle w:val="17"/>
                <w:rFonts w:ascii="黑体" w:hAnsi="黑体" w:eastAsia="黑体" w:cs="黑体"/>
              </w:rPr>
              <w:t xml:space="preserve"> </w:t>
            </w:r>
            <w:r>
              <w:rPr>
                <w:rStyle w:val="16"/>
                <w:rFonts w:hint="eastAsia" w:ascii="黑体" w:hAnsi="黑体" w:eastAsia="黑体" w:cs="黑体"/>
              </w:rPr>
              <w:t>他</w:t>
            </w:r>
          </w:p>
        </w:tc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317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扬州瘦西湖旅游发展集团有限公司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高级会计师或注册会计师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扬州瘦西湖文化旅游股份有限公司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会计师及以上职称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扬州全域旅游有限公司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初级会计师以上职称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、财务财会类专业（参照江苏省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年考试录用公务员专业参考目录）；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、有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年以上财务财会工作经验。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670" w:type="dxa"/>
            <w:vMerge w:val="restar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扬州运河三湾建设与管理有限责任公司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初级会计师以上职称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、财务财会类专业（参照江苏省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年考试录用公务员专业参考目录）；</w:t>
            </w:r>
          </w:p>
          <w:p>
            <w:pPr>
              <w:spacing w:line="240" w:lineRule="exact"/>
              <w:jc w:val="left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、有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年以上财务财会工作经验。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670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45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本科及以上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会计师及以上职称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67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扬州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宋夹城体育休闲公园有限公司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初级会计师以上职称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、财务财会类专业（参照江苏省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年考试录用公务员专业参考目录）；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、有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年以上财务财会工作经验。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8" w:hRule="atLeast"/>
        </w:trPr>
        <w:tc>
          <w:tcPr>
            <w:tcW w:w="67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扬州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瘦西湖文化创意有限公司</w:t>
            </w:r>
          </w:p>
        </w:tc>
        <w:tc>
          <w:tcPr>
            <w:tcW w:w="58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35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周岁以下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全日制本科及以上学历</w:t>
            </w:r>
          </w:p>
        </w:tc>
        <w:tc>
          <w:tcPr>
            <w:tcW w:w="242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初级会计师以上职称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、财务财会类专业（参照江苏省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2018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年考试录用公务员专业参考目录）；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、有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年以上财务财会工作经验。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783" w:h="23757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t>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88C"/>
    <w:rsid w:val="000E34CA"/>
    <w:rsid w:val="00131659"/>
    <w:rsid w:val="002B6320"/>
    <w:rsid w:val="0031363C"/>
    <w:rsid w:val="00316EB4"/>
    <w:rsid w:val="003260E8"/>
    <w:rsid w:val="003C6903"/>
    <w:rsid w:val="003F0AC8"/>
    <w:rsid w:val="003F1BBC"/>
    <w:rsid w:val="00474D01"/>
    <w:rsid w:val="004864D1"/>
    <w:rsid w:val="00491812"/>
    <w:rsid w:val="004D0F5D"/>
    <w:rsid w:val="004D6804"/>
    <w:rsid w:val="004F2DD4"/>
    <w:rsid w:val="004F4DA3"/>
    <w:rsid w:val="005E660C"/>
    <w:rsid w:val="00761B0A"/>
    <w:rsid w:val="00776FFF"/>
    <w:rsid w:val="007F1C63"/>
    <w:rsid w:val="00842845"/>
    <w:rsid w:val="0086173B"/>
    <w:rsid w:val="0094088E"/>
    <w:rsid w:val="00B2288C"/>
    <w:rsid w:val="00BB17CC"/>
    <w:rsid w:val="00BF18C1"/>
    <w:rsid w:val="00C22C55"/>
    <w:rsid w:val="00C40B60"/>
    <w:rsid w:val="00C86E92"/>
    <w:rsid w:val="00CB5CBF"/>
    <w:rsid w:val="00CC1D60"/>
    <w:rsid w:val="00DA74E9"/>
    <w:rsid w:val="00DC3FF9"/>
    <w:rsid w:val="00E049FB"/>
    <w:rsid w:val="00EB7941"/>
    <w:rsid w:val="00FA0F92"/>
    <w:rsid w:val="00FB4021"/>
    <w:rsid w:val="00FC74C2"/>
    <w:rsid w:val="011847E2"/>
    <w:rsid w:val="015B01DE"/>
    <w:rsid w:val="02034DDC"/>
    <w:rsid w:val="020459BF"/>
    <w:rsid w:val="020B6911"/>
    <w:rsid w:val="02186663"/>
    <w:rsid w:val="02523E7A"/>
    <w:rsid w:val="027B62C8"/>
    <w:rsid w:val="028D116F"/>
    <w:rsid w:val="0307431B"/>
    <w:rsid w:val="03486DFC"/>
    <w:rsid w:val="042F069B"/>
    <w:rsid w:val="04AC5A37"/>
    <w:rsid w:val="04AE7D81"/>
    <w:rsid w:val="04C46A88"/>
    <w:rsid w:val="053D1990"/>
    <w:rsid w:val="05450553"/>
    <w:rsid w:val="05822C00"/>
    <w:rsid w:val="05832D69"/>
    <w:rsid w:val="05A04302"/>
    <w:rsid w:val="06CD7BE7"/>
    <w:rsid w:val="07236AF1"/>
    <w:rsid w:val="0772185D"/>
    <w:rsid w:val="07A268C3"/>
    <w:rsid w:val="07B84ABE"/>
    <w:rsid w:val="07F274DA"/>
    <w:rsid w:val="08AA6F8C"/>
    <w:rsid w:val="09671CE9"/>
    <w:rsid w:val="09762CF5"/>
    <w:rsid w:val="09E85753"/>
    <w:rsid w:val="09ED0C5D"/>
    <w:rsid w:val="0BA96948"/>
    <w:rsid w:val="0BBA5371"/>
    <w:rsid w:val="0BD96B72"/>
    <w:rsid w:val="0BDE1298"/>
    <w:rsid w:val="0C1320B8"/>
    <w:rsid w:val="0C2F2F01"/>
    <w:rsid w:val="0C69169F"/>
    <w:rsid w:val="0C7A790C"/>
    <w:rsid w:val="0C7C7CD8"/>
    <w:rsid w:val="0D2F54FE"/>
    <w:rsid w:val="0E2A6E36"/>
    <w:rsid w:val="0E8E0A69"/>
    <w:rsid w:val="0F936098"/>
    <w:rsid w:val="10021BD3"/>
    <w:rsid w:val="108520DC"/>
    <w:rsid w:val="10A66337"/>
    <w:rsid w:val="11B71B72"/>
    <w:rsid w:val="11BB3FAE"/>
    <w:rsid w:val="11F53368"/>
    <w:rsid w:val="1208568F"/>
    <w:rsid w:val="13572A42"/>
    <w:rsid w:val="137A38BF"/>
    <w:rsid w:val="13E766B2"/>
    <w:rsid w:val="13F64F80"/>
    <w:rsid w:val="14723491"/>
    <w:rsid w:val="149073D4"/>
    <w:rsid w:val="14B11FE5"/>
    <w:rsid w:val="150D5F36"/>
    <w:rsid w:val="158761D9"/>
    <w:rsid w:val="158C3972"/>
    <w:rsid w:val="159F072E"/>
    <w:rsid w:val="15AA1417"/>
    <w:rsid w:val="15D07645"/>
    <w:rsid w:val="16045835"/>
    <w:rsid w:val="16543771"/>
    <w:rsid w:val="16C37D80"/>
    <w:rsid w:val="16CE5776"/>
    <w:rsid w:val="16E816E0"/>
    <w:rsid w:val="16EB731A"/>
    <w:rsid w:val="16F05BB2"/>
    <w:rsid w:val="174D1E34"/>
    <w:rsid w:val="176F031F"/>
    <w:rsid w:val="17906543"/>
    <w:rsid w:val="17C956BA"/>
    <w:rsid w:val="17D14AC6"/>
    <w:rsid w:val="18297745"/>
    <w:rsid w:val="18606E49"/>
    <w:rsid w:val="18AC2EC5"/>
    <w:rsid w:val="190739FB"/>
    <w:rsid w:val="193A71F1"/>
    <w:rsid w:val="19725913"/>
    <w:rsid w:val="19CE539F"/>
    <w:rsid w:val="1A0D3F0D"/>
    <w:rsid w:val="1A657198"/>
    <w:rsid w:val="1AB00CB9"/>
    <w:rsid w:val="1B05095E"/>
    <w:rsid w:val="1B3D19FA"/>
    <w:rsid w:val="1B5D3CA4"/>
    <w:rsid w:val="1BE17FFE"/>
    <w:rsid w:val="1C6741B8"/>
    <w:rsid w:val="1CAD477A"/>
    <w:rsid w:val="1CB17883"/>
    <w:rsid w:val="1CDD007E"/>
    <w:rsid w:val="1D0361B2"/>
    <w:rsid w:val="1D9E7A2D"/>
    <w:rsid w:val="1DAC7E00"/>
    <w:rsid w:val="1E19060D"/>
    <w:rsid w:val="1E623088"/>
    <w:rsid w:val="1E841C90"/>
    <w:rsid w:val="1E8F283D"/>
    <w:rsid w:val="1F0A2058"/>
    <w:rsid w:val="1F991446"/>
    <w:rsid w:val="1FE920A0"/>
    <w:rsid w:val="201648AF"/>
    <w:rsid w:val="203C2809"/>
    <w:rsid w:val="203F0244"/>
    <w:rsid w:val="20A81AAC"/>
    <w:rsid w:val="20A97777"/>
    <w:rsid w:val="20D42EFF"/>
    <w:rsid w:val="2108503B"/>
    <w:rsid w:val="212671D6"/>
    <w:rsid w:val="21290DD2"/>
    <w:rsid w:val="21825376"/>
    <w:rsid w:val="21B964CF"/>
    <w:rsid w:val="22612C3B"/>
    <w:rsid w:val="226478CF"/>
    <w:rsid w:val="22C61083"/>
    <w:rsid w:val="22D6696A"/>
    <w:rsid w:val="22E442BB"/>
    <w:rsid w:val="237A5C50"/>
    <w:rsid w:val="239C5DAE"/>
    <w:rsid w:val="24D10BAB"/>
    <w:rsid w:val="24D17620"/>
    <w:rsid w:val="252E6E1F"/>
    <w:rsid w:val="25B91C96"/>
    <w:rsid w:val="25BF3FE8"/>
    <w:rsid w:val="25E979AA"/>
    <w:rsid w:val="268F247C"/>
    <w:rsid w:val="26EA1FEC"/>
    <w:rsid w:val="26EF485E"/>
    <w:rsid w:val="2752137B"/>
    <w:rsid w:val="281D6BEB"/>
    <w:rsid w:val="29014A25"/>
    <w:rsid w:val="29366A31"/>
    <w:rsid w:val="295423AA"/>
    <w:rsid w:val="2967458B"/>
    <w:rsid w:val="29DB4552"/>
    <w:rsid w:val="29E03270"/>
    <w:rsid w:val="2A086318"/>
    <w:rsid w:val="2A452542"/>
    <w:rsid w:val="2A692E14"/>
    <w:rsid w:val="2A6D6E96"/>
    <w:rsid w:val="2A9044D7"/>
    <w:rsid w:val="2AE83DE9"/>
    <w:rsid w:val="2B244142"/>
    <w:rsid w:val="2B481A45"/>
    <w:rsid w:val="2B6F4330"/>
    <w:rsid w:val="2B871404"/>
    <w:rsid w:val="2BD86623"/>
    <w:rsid w:val="2BEE41CD"/>
    <w:rsid w:val="2BEE630E"/>
    <w:rsid w:val="2BF432B5"/>
    <w:rsid w:val="2BF94338"/>
    <w:rsid w:val="2C1E7091"/>
    <w:rsid w:val="2C4422CE"/>
    <w:rsid w:val="2C9817A2"/>
    <w:rsid w:val="2CB84225"/>
    <w:rsid w:val="2CDE5066"/>
    <w:rsid w:val="2CEF6329"/>
    <w:rsid w:val="2CFE0D16"/>
    <w:rsid w:val="2D5540BD"/>
    <w:rsid w:val="2D990240"/>
    <w:rsid w:val="2DA22F87"/>
    <w:rsid w:val="2E7460AA"/>
    <w:rsid w:val="2E8A7641"/>
    <w:rsid w:val="2E925F63"/>
    <w:rsid w:val="2EA030F2"/>
    <w:rsid w:val="2F1B15BF"/>
    <w:rsid w:val="2F1C5F26"/>
    <w:rsid w:val="2F21134F"/>
    <w:rsid w:val="2FBF542D"/>
    <w:rsid w:val="2FE55ECA"/>
    <w:rsid w:val="2FFA65E7"/>
    <w:rsid w:val="306521E6"/>
    <w:rsid w:val="3086011C"/>
    <w:rsid w:val="308711FC"/>
    <w:rsid w:val="309937A2"/>
    <w:rsid w:val="30BC018B"/>
    <w:rsid w:val="313A0042"/>
    <w:rsid w:val="316C3FA4"/>
    <w:rsid w:val="32643308"/>
    <w:rsid w:val="329C4BD3"/>
    <w:rsid w:val="32A76878"/>
    <w:rsid w:val="32D8693C"/>
    <w:rsid w:val="33005529"/>
    <w:rsid w:val="33053CA9"/>
    <w:rsid w:val="33276CEF"/>
    <w:rsid w:val="33B32667"/>
    <w:rsid w:val="340901FF"/>
    <w:rsid w:val="34411E89"/>
    <w:rsid w:val="34862238"/>
    <w:rsid w:val="351127B9"/>
    <w:rsid w:val="354C5228"/>
    <w:rsid w:val="358A2560"/>
    <w:rsid w:val="35EF5A44"/>
    <w:rsid w:val="36582493"/>
    <w:rsid w:val="366C3F9F"/>
    <w:rsid w:val="366C6087"/>
    <w:rsid w:val="367D212C"/>
    <w:rsid w:val="36B15E09"/>
    <w:rsid w:val="37D17174"/>
    <w:rsid w:val="37D83BB6"/>
    <w:rsid w:val="3827722A"/>
    <w:rsid w:val="3843671D"/>
    <w:rsid w:val="38442C2D"/>
    <w:rsid w:val="385328DA"/>
    <w:rsid w:val="387E56D0"/>
    <w:rsid w:val="38F02BE5"/>
    <w:rsid w:val="38F70E82"/>
    <w:rsid w:val="395D5BA7"/>
    <w:rsid w:val="397D6187"/>
    <w:rsid w:val="397E091E"/>
    <w:rsid w:val="39B03C82"/>
    <w:rsid w:val="3AD32D5C"/>
    <w:rsid w:val="3B1231EF"/>
    <w:rsid w:val="3B29655C"/>
    <w:rsid w:val="3B3808DE"/>
    <w:rsid w:val="3B6D60AC"/>
    <w:rsid w:val="3BEA3303"/>
    <w:rsid w:val="3C0031DD"/>
    <w:rsid w:val="3C8E67EB"/>
    <w:rsid w:val="3D4106FF"/>
    <w:rsid w:val="3D4A134F"/>
    <w:rsid w:val="3DBD6D3E"/>
    <w:rsid w:val="3DBF0835"/>
    <w:rsid w:val="3DC219E0"/>
    <w:rsid w:val="3DE020D1"/>
    <w:rsid w:val="3E141E13"/>
    <w:rsid w:val="3EB92363"/>
    <w:rsid w:val="3F496CF5"/>
    <w:rsid w:val="3F942027"/>
    <w:rsid w:val="40317296"/>
    <w:rsid w:val="407544D6"/>
    <w:rsid w:val="40781273"/>
    <w:rsid w:val="40D947BE"/>
    <w:rsid w:val="40FA2F0E"/>
    <w:rsid w:val="41157258"/>
    <w:rsid w:val="411D59E6"/>
    <w:rsid w:val="414C4753"/>
    <w:rsid w:val="41B27B24"/>
    <w:rsid w:val="41BB1F6D"/>
    <w:rsid w:val="421D7811"/>
    <w:rsid w:val="426A1EAE"/>
    <w:rsid w:val="42A22008"/>
    <w:rsid w:val="42F65F86"/>
    <w:rsid w:val="43C25DBF"/>
    <w:rsid w:val="449C0180"/>
    <w:rsid w:val="44BD61FF"/>
    <w:rsid w:val="44CA583D"/>
    <w:rsid w:val="44D946C8"/>
    <w:rsid w:val="451C48BF"/>
    <w:rsid w:val="4523350A"/>
    <w:rsid w:val="45B40751"/>
    <w:rsid w:val="45CB6AC5"/>
    <w:rsid w:val="45CD0687"/>
    <w:rsid w:val="45F93E19"/>
    <w:rsid w:val="461275E9"/>
    <w:rsid w:val="46157768"/>
    <w:rsid w:val="464B5088"/>
    <w:rsid w:val="46A77541"/>
    <w:rsid w:val="46C05F01"/>
    <w:rsid w:val="46E379A8"/>
    <w:rsid w:val="472C46EB"/>
    <w:rsid w:val="473A2A30"/>
    <w:rsid w:val="473A6229"/>
    <w:rsid w:val="473F16FF"/>
    <w:rsid w:val="4790239E"/>
    <w:rsid w:val="47E14A3F"/>
    <w:rsid w:val="483845B1"/>
    <w:rsid w:val="487742AD"/>
    <w:rsid w:val="48BC5397"/>
    <w:rsid w:val="48BE2DA4"/>
    <w:rsid w:val="48EB179E"/>
    <w:rsid w:val="48EF4234"/>
    <w:rsid w:val="49584560"/>
    <w:rsid w:val="49754B23"/>
    <w:rsid w:val="49785CBD"/>
    <w:rsid w:val="49BD0DDD"/>
    <w:rsid w:val="4A162666"/>
    <w:rsid w:val="4A35221B"/>
    <w:rsid w:val="4A411F6B"/>
    <w:rsid w:val="4A7838DD"/>
    <w:rsid w:val="4A8162DC"/>
    <w:rsid w:val="4AAC3F70"/>
    <w:rsid w:val="4AD771BA"/>
    <w:rsid w:val="4AE43BF3"/>
    <w:rsid w:val="4B5C23AF"/>
    <w:rsid w:val="4B5E42B6"/>
    <w:rsid w:val="4BC83D80"/>
    <w:rsid w:val="4C06184A"/>
    <w:rsid w:val="4C13115E"/>
    <w:rsid w:val="4C6C1A28"/>
    <w:rsid w:val="4CAF3689"/>
    <w:rsid w:val="4CE94573"/>
    <w:rsid w:val="4CF41AF8"/>
    <w:rsid w:val="4CF640F7"/>
    <w:rsid w:val="4D26096E"/>
    <w:rsid w:val="4D2F4CBF"/>
    <w:rsid w:val="4D33568C"/>
    <w:rsid w:val="4E3C468F"/>
    <w:rsid w:val="4ECF749C"/>
    <w:rsid w:val="4EE22EF6"/>
    <w:rsid w:val="4F1A350C"/>
    <w:rsid w:val="503C59FC"/>
    <w:rsid w:val="50FD5B28"/>
    <w:rsid w:val="51584508"/>
    <w:rsid w:val="51AB5B5D"/>
    <w:rsid w:val="51C3292A"/>
    <w:rsid w:val="51C54334"/>
    <w:rsid w:val="51CC4DC2"/>
    <w:rsid w:val="52A3591F"/>
    <w:rsid w:val="52EF7848"/>
    <w:rsid w:val="53405D02"/>
    <w:rsid w:val="535239D9"/>
    <w:rsid w:val="53E91164"/>
    <w:rsid w:val="540577FF"/>
    <w:rsid w:val="548217DB"/>
    <w:rsid w:val="556540C8"/>
    <w:rsid w:val="5573779E"/>
    <w:rsid w:val="557E7962"/>
    <w:rsid w:val="56637D73"/>
    <w:rsid w:val="568D26C1"/>
    <w:rsid w:val="573B55E6"/>
    <w:rsid w:val="57587D7F"/>
    <w:rsid w:val="57DE4F4B"/>
    <w:rsid w:val="583609E0"/>
    <w:rsid w:val="583C5914"/>
    <w:rsid w:val="584719AE"/>
    <w:rsid w:val="584A5EDC"/>
    <w:rsid w:val="588E4FB8"/>
    <w:rsid w:val="58C51FEF"/>
    <w:rsid w:val="58F174D8"/>
    <w:rsid w:val="592A6FB8"/>
    <w:rsid w:val="594D77C1"/>
    <w:rsid w:val="59F86541"/>
    <w:rsid w:val="59FD1828"/>
    <w:rsid w:val="5A0411D5"/>
    <w:rsid w:val="5ACE5C9D"/>
    <w:rsid w:val="5B0F4997"/>
    <w:rsid w:val="5B297C20"/>
    <w:rsid w:val="5BC072E5"/>
    <w:rsid w:val="5BCD1E2F"/>
    <w:rsid w:val="5BD54BA6"/>
    <w:rsid w:val="5BD81AE1"/>
    <w:rsid w:val="5C105451"/>
    <w:rsid w:val="5C11565F"/>
    <w:rsid w:val="5C626846"/>
    <w:rsid w:val="5C7E5456"/>
    <w:rsid w:val="5CD853B8"/>
    <w:rsid w:val="5D186043"/>
    <w:rsid w:val="5D267E86"/>
    <w:rsid w:val="5D2D1400"/>
    <w:rsid w:val="5D6711EA"/>
    <w:rsid w:val="5DE85F35"/>
    <w:rsid w:val="5DF52A46"/>
    <w:rsid w:val="5E3B5579"/>
    <w:rsid w:val="5E9200E1"/>
    <w:rsid w:val="5E935B1F"/>
    <w:rsid w:val="5EF530FD"/>
    <w:rsid w:val="5F094785"/>
    <w:rsid w:val="5F12656B"/>
    <w:rsid w:val="5F2D5C69"/>
    <w:rsid w:val="5F5F7952"/>
    <w:rsid w:val="5F9E1484"/>
    <w:rsid w:val="6013106D"/>
    <w:rsid w:val="60347C19"/>
    <w:rsid w:val="607C6D7B"/>
    <w:rsid w:val="608C07B3"/>
    <w:rsid w:val="60BD0A92"/>
    <w:rsid w:val="60DE2691"/>
    <w:rsid w:val="61885978"/>
    <w:rsid w:val="619C580A"/>
    <w:rsid w:val="61A13927"/>
    <w:rsid w:val="61C34F5E"/>
    <w:rsid w:val="61FE1853"/>
    <w:rsid w:val="625E7224"/>
    <w:rsid w:val="62645C50"/>
    <w:rsid w:val="62E84680"/>
    <w:rsid w:val="63432A08"/>
    <w:rsid w:val="63A347C9"/>
    <w:rsid w:val="63CB1280"/>
    <w:rsid w:val="644E0CA9"/>
    <w:rsid w:val="64532961"/>
    <w:rsid w:val="647022EB"/>
    <w:rsid w:val="64845200"/>
    <w:rsid w:val="648B57B0"/>
    <w:rsid w:val="648F4FC2"/>
    <w:rsid w:val="649E3840"/>
    <w:rsid w:val="65067BB9"/>
    <w:rsid w:val="6585780D"/>
    <w:rsid w:val="659759A9"/>
    <w:rsid w:val="65BA5681"/>
    <w:rsid w:val="65D75655"/>
    <w:rsid w:val="65EA00C5"/>
    <w:rsid w:val="66154507"/>
    <w:rsid w:val="664B1B48"/>
    <w:rsid w:val="67587901"/>
    <w:rsid w:val="678966F8"/>
    <w:rsid w:val="679D33BA"/>
    <w:rsid w:val="67B131F2"/>
    <w:rsid w:val="67BD7BEB"/>
    <w:rsid w:val="688B60A4"/>
    <w:rsid w:val="689C0E9A"/>
    <w:rsid w:val="69526A43"/>
    <w:rsid w:val="6961335F"/>
    <w:rsid w:val="698E197B"/>
    <w:rsid w:val="69E27A40"/>
    <w:rsid w:val="69E80761"/>
    <w:rsid w:val="6A44666D"/>
    <w:rsid w:val="6A5074EE"/>
    <w:rsid w:val="6A6075AA"/>
    <w:rsid w:val="6AC23D9C"/>
    <w:rsid w:val="6AEA30CE"/>
    <w:rsid w:val="6AEC6FE5"/>
    <w:rsid w:val="6AEF1CBC"/>
    <w:rsid w:val="6B4A5195"/>
    <w:rsid w:val="6B67771E"/>
    <w:rsid w:val="6BAC6DD3"/>
    <w:rsid w:val="6BBA3269"/>
    <w:rsid w:val="6BD000C1"/>
    <w:rsid w:val="6C38127C"/>
    <w:rsid w:val="6C603729"/>
    <w:rsid w:val="6CA2181F"/>
    <w:rsid w:val="6CCA1578"/>
    <w:rsid w:val="6D02298A"/>
    <w:rsid w:val="6D873886"/>
    <w:rsid w:val="6DC608A6"/>
    <w:rsid w:val="6DDB63C7"/>
    <w:rsid w:val="6E717862"/>
    <w:rsid w:val="6ED81FAB"/>
    <w:rsid w:val="6EEB7F65"/>
    <w:rsid w:val="6EFF1239"/>
    <w:rsid w:val="6F3668E2"/>
    <w:rsid w:val="6FB37E41"/>
    <w:rsid w:val="6FC45782"/>
    <w:rsid w:val="6FD420DC"/>
    <w:rsid w:val="701C4218"/>
    <w:rsid w:val="7029165A"/>
    <w:rsid w:val="70A42EE0"/>
    <w:rsid w:val="70BF6885"/>
    <w:rsid w:val="70D25A69"/>
    <w:rsid w:val="713628FF"/>
    <w:rsid w:val="716C3206"/>
    <w:rsid w:val="7184766F"/>
    <w:rsid w:val="719E1243"/>
    <w:rsid w:val="71BC7A77"/>
    <w:rsid w:val="71C3630D"/>
    <w:rsid w:val="71D41FA7"/>
    <w:rsid w:val="72021D20"/>
    <w:rsid w:val="72311DC9"/>
    <w:rsid w:val="725861EF"/>
    <w:rsid w:val="72C74F67"/>
    <w:rsid w:val="72D62870"/>
    <w:rsid w:val="73952F5C"/>
    <w:rsid w:val="739B7E7A"/>
    <w:rsid w:val="73F73FFE"/>
    <w:rsid w:val="74403F4C"/>
    <w:rsid w:val="74E703E2"/>
    <w:rsid w:val="74F81922"/>
    <w:rsid w:val="74FE30B9"/>
    <w:rsid w:val="75F25601"/>
    <w:rsid w:val="75F73DED"/>
    <w:rsid w:val="76DD21E7"/>
    <w:rsid w:val="776740A4"/>
    <w:rsid w:val="77F50A73"/>
    <w:rsid w:val="781C5329"/>
    <w:rsid w:val="78456FC3"/>
    <w:rsid w:val="789259F4"/>
    <w:rsid w:val="78B94BCE"/>
    <w:rsid w:val="78DD6186"/>
    <w:rsid w:val="792D3485"/>
    <w:rsid w:val="79B26675"/>
    <w:rsid w:val="79B8373C"/>
    <w:rsid w:val="79F9323E"/>
    <w:rsid w:val="7A357D44"/>
    <w:rsid w:val="7A6D54EE"/>
    <w:rsid w:val="7B034825"/>
    <w:rsid w:val="7B1605BE"/>
    <w:rsid w:val="7B5D3F12"/>
    <w:rsid w:val="7BDD77DA"/>
    <w:rsid w:val="7C4630AF"/>
    <w:rsid w:val="7C9B776F"/>
    <w:rsid w:val="7D37667E"/>
    <w:rsid w:val="7D7274C7"/>
    <w:rsid w:val="7DB4116F"/>
    <w:rsid w:val="7DCE787F"/>
    <w:rsid w:val="7E5D1625"/>
    <w:rsid w:val="7E896982"/>
    <w:rsid w:val="7EE0076B"/>
    <w:rsid w:val="7F3F65BA"/>
    <w:rsid w:val="7F516610"/>
    <w:rsid w:val="7F8D2C5A"/>
    <w:rsid w:val="7FB34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2"/>
    <w:uiPriority w:val="99"/>
    <w:rPr>
      <w:rFonts w:ascii="宋体" w:hAnsi="Courier New" w:cs="Courier New"/>
      <w:szCs w:val="21"/>
    </w:rPr>
  </w:style>
  <w:style w:type="paragraph" w:styleId="4">
    <w:name w:val="Balloon Text"/>
    <w:basedOn w:val="1"/>
    <w:link w:val="13"/>
    <w:uiPriority w:val="99"/>
    <w:rPr>
      <w:sz w:val="18"/>
      <w:szCs w:val="18"/>
    </w:rPr>
  </w:style>
  <w:style w:type="paragraph" w:styleId="5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5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Hyperlink"/>
    <w:basedOn w:val="7"/>
    <w:uiPriority w:val="99"/>
    <w:rPr>
      <w:rFonts w:cs="Times New Roman"/>
      <w:color w:val="0000FF"/>
      <w:u w:val="single"/>
    </w:rPr>
  </w:style>
  <w:style w:type="table" w:styleId="10">
    <w:name w:val="Table Grid"/>
    <w:basedOn w:val="9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ing 2 Char"/>
    <w:basedOn w:val="7"/>
    <w:link w:val="2"/>
    <w:semiHidden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Plain Text Char"/>
    <w:basedOn w:val="7"/>
    <w:link w:val="3"/>
    <w:semiHidden/>
    <w:qFormat/>
    <w:uiPriority w:val="99"/>
    <w:rPr>
      <w:rFonts w:ascii="宋体" w:hAnsi="Courier New" w:cs="Courier New"/>
      <w:szCs w:val="21"/>
    </w:rPr>
  </w:style>
  <w:style w:type="character" w:customStyle="1" w:styleId="13">
    <w:name w:val="Balloon Text Char"/>
    <w:basedOn w:val="7"/>
    <w:link w:val="4"/>
    <w:locked/>
    <w:uiPriority w:val="99"/>
    <w:rPr>
      <w:rFonts w:cs="Times New Roman"/>
      <w:kern w:val="2"/>
      <w:sz w:val="18"/>
      <w:szCs w:val="18"/>
    </w:rPr>
  </w:style>
  <w:style w:type="character" w:customStyle="1" w:styleId="14">
    <w:name w:val="Footer Char"/>
    <w:basedOn w:val="7"/>
    <w:link w:val="5"/>
    <w:semiHidden/>
    <w:uiPriority w:val="99"/>
    <w:rPr>
      <w:rFonts w:ascii="Calibri" w:hAnsi="Calibri"/>
      <w:sz w:val="18"/>
      <w:szCs w:val="18"/>
    </w:rPr>
  </w:style>
  <w:style w:type="character" w:customStyle="1" w:styleId="15">
    <w:name w:val="Header Char"/>
    <w:basedOn w:val="7"/>
    <w:link w:val="6"/>
    <w:semiHidden/>
    <w:uiPriority w:val="99"/>
    <w:rPr>
      <w:rFonts w:ascii="Calibri" w:hAnsi="Calibri"/>
      <w:sz w:val="18"/>
      <w:szCs w:val="18"/>
    </w:rPr>
  </w:style>
  <w:style w:type="character" w:customStyle="1" w:styleId="16">
    <w:name w:val="font51"/>
    <w:basedOn w:val="7"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7">
    <w:name w:val="font21"/>
    <w:basedOn w:val="7"/>
    <w:uiPriority w:val="99"/>
    <w:rPr>
      <w:rFonts w:ascii="Times New Roman" w:hAnsi="Times New Roman" w:cs="Times New Roman"/>
      <w:color w:val="000000"/>
      <w:sz w:val="24"/>
      <w:szCs w:val="24"/>
      <w:u w:val="none"/>
    </w:rPr>
  </w:style>
  <w:style w:type="character" w:customStyle="1" w:styleId="18">
    <w:name w:val="font11"/>
    <w:basedOn w:val="7"/>
    <w:uiPriority w:val="99"/>
    <w:rPr>
      <w:rFonts w:ascii="仿宋_GB2312" w:eastAsia="仿宋_GB2312" w:cs="仿宋_GB2312"/>
      <w:color w:val="333333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6</Pages>
  <Words>394</Words>
  <Characters>2248</Characters>
  <Lines>0</Lines>
  <Paragraphs>0</Paragraphs>
  <TotalTime>10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2017-09-04T01:13:00Z</dcterms:created>
  <dc:creator>Administrator</dc:creator>
  <cp:lastModifiedBy>Waki</cp:lastModifiedBy>
  <cp:lastPrinted>2018-10-15T09:06:00Z</cp:lastPrinted>
  <dcterms:modified xsi:type="dcterms:W3CDTF">2018-10-16T02:35:38Z</dcterms:modified>
  <dc:title>2017年景区直属单位人才专场招聘方案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